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3200E2">
        <w:rPr>
          <w:rFonts w:eastAsia="Times New Roman"/>
          <w:color w:val="auto"/>
          <w:lang w:val="en-US"/>
        </w:rPr>
        <w:t>9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</w:t>
      </w:r>
      <w:r w:rsidR="002E6234">
        <w:rPr>
          <w:rFonts w:eastAsia="Times New Roman"/>
          <w:color w:val="auto"/>
        </w:rPr>
        <w:t>20</w:t>
      </w:r>
    </w:p>
    <w:p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3200E2">
        <w:rPr>
          <w:rFonts w:ascii="Times New Roman" w:eastAsia="Times New Roman" w:hAnsi="Times New Roman"/>
          <w:sz w:val="24"/>
          <w:szCs w:val="24"/>
          <w:lang w:val="en-US"/>
        </w:rPr>
        <w:t>21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2E6234">
        <w:rPr>
          <w:rFonts w:ascii="Times New Roman" w:eastAsia="Times New Roman" w:hAnsi="Times New Roman"/>
          <w:sz w:val="24"/>
          <w:szCs w:val="24"/>
        </w:rPr>
        <w:t>0</w:t>
      </w:r>
      <w:bookmarkStart w:id="0" w:name="_GoBack"/>
      <w:bookmarkEnd w:id="0"/>
      <w:r w:rsidR="003200E2">
        <w:rPr>
          <w:rFonts w:ascii="Times New Roman" w:eastAsia="Times New Roman" w:hAnsi="Times New Roman"/>
          <w:sz w:val="24"/>
          <w:szCs w:val="24"/>
          <w:lang w:val="en-US"/>
        </w:rPr>
        <w:t>4</w:t>
      </w:r>
      <w:r w:rsidR="008F42EE">
        <w:rPr>
          <w:rFonts w:ascii="Times New Roman" w:eastAsia="Times New Roman" w:hAnsi="Times New Roman"/>
          <w:sz w:val="24"/>
          <w:szCs w:val="24"/>
        </w:rPr>
        <w:t>.20</w:t>
      </w:r>
      <w:r w:rsidR="002E6234">
        <w:rPr>
          <w:rFonts w:ascii="Times New Roman" w:eastAsia="Times New Roman" w:hAnsi="Times New Roman"/>
          <w:sz w:val="24"/>
          <w:szCs w:val="24"/>
        </w:rPr>
        <w:t>20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3A355A">
        <w:rPr>
          <w:rFonts w:ascii="Times New Roman" w:eastAsia="Times New Roman" w:hAnsi="Times New Roman"/>
          <w:sz w:val="24"/>
          <w:szCs w:val="24"/>
        </w:rPr>
        <w:t>1</w:t>
      </w:r>
      <w:r w:rsidR="003200E2">
        <w:rPr>
          <w:rFonts w:ascii="Times New Roman" w:eastAsia="Times New Roman" w:hAnsi="Times New Roman"/>
          <w:sz w:val="24"/>
          <w:szCs w:val="24"/>
          <w:lang w:val="en-US"/>
        </w:rPr>
        <w:t>1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6F2F4E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3A355A">
        <w:rPr>
          <w:rFonts w:ascii="Times New Roman" w:eastAsia="Times New Roman" w:hAnsi="Times New Roman"/>
          <w:sz w:val="24"/>
          <w:szCs w:val="24"/>
        </w:rPr>
        <w:t>1</w:t>
      </w:r>
      <w:r w:rsidR="003200E2">
        <w:rPr>
          <w:rFonts w:ascii="Times New Roman" w:eastAsia="Times New Roman" w:hAnsi="Times New Roman"/>
          <w:sz w:val="24"/>
          <w:szCs w:val="24"/>
          <w:lang w:val="en-US"/>
        </w:rPr>
        <w:t>1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3200E2">
        <w:rPr>
          <w:rFonts w:ascii="Times New Roman" w:eastAsia="Times New Roman" w:hAnsi="Times New Roman"/>
          <w:sz w:val="24"/>
          <w:szCs w:val="24"/>
          <w:lang w:val="en-US"/>
        </w:rPr>
        <w:t>20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г.Москва, ул.Тарусская, д.10</w:t>
      </w:r>
    </w:p>
    <w:p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Хачатурян Артур Мехакович, руководитель юридического департамента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="003200E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="003200E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="003200E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="003200E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F753D4" w:rsidRPr="00F753D4">
        <w:rPr>
          <w:rFonts w:ascii="Times New Roman" w:eastAsia="Times New Roman" w:hAnsi="Times New Roman"/>
          <w:sz w:val="24"/>
          <w:szCs w:val="24"/>
        </w:rPr>
        <w:t>3</w:t>
      </w:r>
      <w:r w:rsidR="004A5916" w:rsidRPr="00F753D4">
        <w:rPr>
          <w:rFonts w:ascii="Times New Roman" w:eastAsia="Times New Roman" w:hAnsi="Times New Roman"/>
          <w:sz w:val="24"/>
          <w:szCs w:val="24"/>
        </w:rPr>
        <w:t>-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х</w:t>
      </w:r>
      <w:r w:rsidRPr="00F753D4">
        <w:rPr>
          <w:rFonts w:ascii="Times New Roman" w:eastAsia="Times New Roman" w:hAnsi="Times New Roman"/>
          <w:sz w:val="24"/>
          <w:szCs w:val="24"/>
        </w:rPr>
        <w:t xml:space="preserve"> вопрос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ов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82636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:rsidR="00CD3B80" w:rsidRP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sz w:val="24"/>
          <w:szCs w:val="24"/>
        </w:rPr>
        <w:t>О соответствии кандидата на вступление в члены Ассоциации СРО «МОС» требованиям и положениям, утвержденным в Ассоциации СРО «МОС»;</w:t>
      </w:r>
    </w:p>
    <w:p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F0097" w:rsidRDefault="004F0097" w:rsidP="00C01DF8">
      <w:pPr>
        <w:pStyle w:val="1"/>
        <w:ind w:firstLine="708"/>
        <w:rPr>
          <w:rStyle w:val="10"/>
          <w:b/>
          <w:color w:val="auto"/>
        </w:rPr>
      </w:pPr>
    </w:p>
    <w:p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</w:p>
    <w:p w:rsidR="00CD3B80" w:rsidRDefault="00CD3B80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>«О соответствии кандидата на вступление в члены Ассоциации СРО «МОС» требованиям и положениям, утвержденным в Ассоциации СРО «МОС»»</w:t>
      </w:r>
    </w:p>
    <w:p w:rsidR="001A7E7B" w:rsidRDefault="001A7E7B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31A9A" w:rsidRDefault="00B31A9A" w:rsidP="00B31A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Холопика В.В., который доложил присутствующим о поступившем заявлении от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«ЕМ групп»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7729496044</w:t>
        </w:r>
      </w:fldSimple>
      <w:r>
        <w:rPr>
          <w:rFonts w:ascii="Times New Roman" w:hAnsi="Times New Roman" w:cs="Times New Roman"/>
          <w:sz w:val="24"/>
          <w:szCs w:val="24"/>
        </w:rPr>
        <w:t>) «</w:t>
      </w:r>
      <w:fldSimple w:instr=" AUTHOR  ВидЗаявл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 вступлении и внесении сведений в реестр членов</w:t>
        </w:r>
      </w:fldSimple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строительство реконструкцию, капитальный ремонт, снос:</w:t>
      </w:r>
    </w:p>
    <w:tbl>
      <w:tblPr>
        <w:tblStyle w:val="ad"/>
        <w:tblW w:w="0" w:type="auto"/>
        <w:tblInd w:w="0" w:type="dxa"/>
        <w:tblLook w:val="04A0"/>
      </w:tblPr>
      <w:tblGrid>
        <w:gridCol w:w="6204"/>
        <w:gridCol w:w="1701"/>
        <w:gridCol w:w="2126"/>
      </w:tblGrid>
      <w:tr w:rsidR="00B31A9A" w:rsidTr="00B31A9A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9A" w:rsidRDefault="00B31A9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9A" w:rsidRDefault="00B31A9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fldSimple w:instr=" AUTHOR  ОКС  \* MERGEFORMAT 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sz w:val="24"/>
                  <w:szCs w:val="24"/>
                </w:rPr>
                <w:t>да</w:t>
              </w:r>
            </w:fldSimple>
          </w:p>
        </w:tc>
      </w:tr>
      <w:tr w:rsidR="00B31A9A" w:rsidTr="00B31A9A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9A" w:rsidRDefault="00B31A9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9A" w:rsidRDefault="00B31A9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fldSimple w:instr=" AUTHOR  ООТС  \* MERGEFORMAT 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sz w:val="24"/>
                  <w:szCs w:val="24"/>
                </w:rPr>
                <w:t>нет</w:t>
              </w:r>
            </w:fldSimple>
          </w:p>
        </w:tc>
      </w:tr>
      <w:tr w:rsidR="00B31A9A" w:rsidTr="00B31A9A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9A" w:rsidRDefault="00B31A9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9A" w:rsidRDefault="00B31A9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fldSimple w:instr=" AUTHOR  ОИАЭ  \* MERGEFORMAT 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sz w:val="24"/>
                  <w:szCs w:val="24"/>
                </w:rPr>
                <w:t>нет</w:t>
              </w:r>
            </w:fldSimple>
          </w:p>
        </w:tc>
      </w:tr>
      <w:tr w:rsidR="00B31A9A" w:rsidTr="00B31A9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9A" w:rsidRDefault="00B31A9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договору строительного подряда, стоимость которого по одному договору (КФ ВВ):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9A" w:rsidRDefault="00B31A9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fldSimple w:instr=" AUTHOR  СуммаОплатыВВ  \* MERGEFORMAT 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sz w:val="24"/>
                  <w:szCs w:val="24"/>
                </w:rPr>
                <w:t>до 60 млн руб. (1 уровень ответственности члена СРО)</w:t>
              </w:r>
            </w:fldSimple>
          </w:p>
        </w:tc>
      </w:tr>
    </w:tbl>
    <w:p w:rsidR="00B31A9A" w:rsidRDefault="00B31A9A" w:rsidP="00B31A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«ЕМ групп»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7729496044</w:t>
        </w:r>
      </w:fldSimple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B31A9A" w:rsidRDefault="00B31A9A" w:rsidP="00B31A9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«ЕМ групп»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7729496044</w:t>
        </w:r>
      </w:fldSimple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B31A9A" w:rsidRDefault="00B31A9A" w:rsidP="00B31A9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31A9A" w:rsidRDefault="00B31A9A" w:rsidP="00B31A9A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F0097" w:rsidRDefault="004F0097" w:rsidP="00C01DF8">
      <w:pPr>
        <w:pStyle w:val="1"/>
        <w:ind w:firstLine="708"/>
        <w:rPr>
          <w:rStyle w:val="10"/>
          <w:b/>
          <w:color w:val="auto"/>
        </w:rPr>
      </w:pPr>
    </w:p>
    <w:p w:rsidR="000D3C4E" w:rsidRPr="000D3C4E" w:rsidRDefault="00CD3B80" w:rsidP="00C01DF8">
      <w:pPr>
        <w:pStyle w:val="1"/>
        <w:ind w:firstLine="708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2 ПОВЕСТКИ ДНЯ</w:t>
      </w:r>
    </w:p>
    <w:p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:rsidR="001A7E7B" w:rsidRDefault="001A7E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92BEC" w:rsidRDefault="00B92BEC" w:rsidP="00B92BE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Холопика В.В., который доложил присутствующим о поступившем заявлении от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«Тоцци Восток»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7729659299</w:t>
        </w:r>
      </w:fldSimple>
      <w:r>
        <w:rPr>
          <w:rFonts w:ascii="Times New Roman" w:hAnsi="Times New Roman" w:cs="Times New Roman"/>
          <w:sz w:val="24"/>
          <w:szCs w:val="24"/>
        </w:rPr>
        <w:t>) «</w:t>
      </w:r>
      <w:r w:rsidR="00826366" w:rsidRPr="00826366">
        <w:rPr>
          <w:rFonts w:ascii="Times New Roman" w:hAnsi="Times New Roman" w:cs="Times New Roman"/>
          <w:b/>
          <w:sz w:val="24"/>
          <w:szCs w:val="24"/>
        </w:rPr>
        <w:t>О внесении изменений в реестр 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а именно:</w:t>
      </w:r>
    </w:p>
    <w:p w:rsidR="00B92BEC" w:rsidRDefault="00B92BEC" w:rsidP="00B92B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изменением юридического адреса.</w:t>
      </w:r>
    </w:p>
    <w:p w:rsidR="00B92BEC" w:rsidRDefault="00B92BEC" w:rsidP="00B92B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«Тоцци Восток»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7729659299</w:t>
        </w:r>
      </w:fldSimple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B92BEC" w:rsidRDefault="00B92BEC" w:rsidP="00B92BE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«Тоцци Восток»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7729659299</w:t>
        </w:r>
      </w:fldSimple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B92BEC" w:rsidRDefault="00B92BEC" w:rsidP="00B92BE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92BEC" w:rsidRDefault="00B92BEC" w:rsidP="00B92BEC">
      <w:pPr>
        <w:ind w:left="143" w:firstLine="708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33338" w:rsidRDefault="00F33338" w:rsidP="00F3333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Холопика В.В., который доложил присутствующим о поступившем заявлении от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«ТрассДорКонтроль»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7724900129</w:t>
        </w:r>
      </w:fldSimple>
      <w:r>
        <w:rPr>
          <w:rFonts w:ascii="Times New Roman" w:hAnsi="Times New Roman" w:cs="Times New Roman"/>
          <w:sz w:val="24"/>
          <w:szCs w:val="24"/>
        </w:rPr>
        <w:t>) «</w:t>
      </w:r>
      <w:r w:rsidR="00826366" w:rsidRPr="00826366">
        <w:rPr>
          <w:rFonts w:ascii="Times New Roman" w:hAnsi="Times New Roman" w:cs="Times New Roman"/>
          <w:b/>
          <w:sz w:val="24"/>
          <w:szCs w:val="24"/>
        </w:rPr>
        <w:t>О внесении изменений в реестр 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F333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именно:</w:t>
      </w:r>
    </w:p>
    <w:p w:rsidR="00F33338" w:rsidRDefault="00F33338" w:rsidP="00F333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изменением юридического адреса.</w:t>
      </w:r>
    </w:p>
    <w:p w:rsidR="00F33338" w:rsidRDefault="00F33338" w:rsidP="00F333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долложил присутствующим о том, что в результате проведенной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«ТрассДорКонтроль»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7724900129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), выявлено изменение Обществом юридического адреса на другой регион Российской Федерации. В результате нарушен </w:t>
      </w:r>
      <w:r w:rsidRPr="00913F36">
        <w:rPr>
          <w:rFonts w:ascii="Times New Roman" w:hAnsi="Times New Roman" w:cs="Times New Roman"/>
          <w:sz w:val="24"/>
          <w:szCs w:val="24"/>
        </w:rPr>
        <w:t>региональный принцип членства,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которым, членами Ассоциации могут быть </w:t>
      </w:r>
      <w:r>
        <w:rPr>
          <w:rFonts w:ascii="Times New Roman" w:hAnsi="Times New Roman" w:cs="Times New Roman"/>
          <w:sz w:val="24"/>
          <w:szCs w:val="24"/>
        </w:rPr>
        <w:lastRenderedPageBreak/>
        <w:t>только юридические лица, зарегистрированные в том же субъекте Российской Федерации, в котором зарегистрирована Ассоциация.</w:t>
      </w:r>
    </w:p>
    <w:p w:rsidR="00F33338" w:rsidRDefault="00F33338" w:rsidP="00F3333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33338" w:rsidRDefault="00F33338" w:rsidP="00F3333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«ТрассДорКонтроль»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7724900129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F33338">
        <w:rPr>
          <w:rFonts w:ascii="Times New Roman" w:hAnsi="Times New Roman" w:cs="Times New Roman"/>
          <w:b/>
          <w:sz w:val="24"/>
          <w:szCs w:val="24"/>
        </w:rPr>
        <w:t>не</w:t>
      </w:r>
      <w:r w:rsidR="00D470F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F33338" w:rsidRDefault="002206E7" w:rsidP="00F3333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</w:t>
      </w:r>
      <w:r w:rsidR="00F33338">
        <w:rPr>
          <w:rFonts w:ascii="Times New Roman" w:eastAsia="Times New Roman" w:hAnsi="Times New Roman" w:cs="Times New Roman"/>
          <w:bCs/>
          <w:sz w:val="24"/>
          <w:szCs w:val="24"/>
        </w:rPr>
        <w:t>Передать материалы проверки на Дисциплинарную комиссию для принятия соответствующих мер.</w:t>
      </w:r>
    </w:p>
    <w:p w:rsidR="00F33338" w:rsidRDefault="00F33338" w:rsidP="00F3333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33338" w:rsidRDefault="00F33338" w:rsidP="00F3333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F0097" w:rsidRDefault="004F0097" w:rsidP="00C01DF8">
      <w:pPr>
        <w:pStyle w:val="1"/>
        <w:ind w:firstLine="708"/>
        <w:rPr>
          <w:rStyle w:val="10"/>
          <w:b/>
          <w:color w:val="auto"/>
        </w:rPr>
      </w:pPr>
    </w:p>
    <w:p w:rsidR="000D3C4E" w:rsidRPr="000D3C4E" w:rsidRDefault="00CE2F2D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3 ПОВЕСТКИ ДНЯ</w:t>
      </w:r>
    </w:p>
    <w:p w:rsidR="00CE2F2D" w:rsidRDefault="00CE2F2D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40FF0" w:rsidRDefault="00E40FF0" w:rsidP="00E40FF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«Волга-Пром-Экспертиза»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3444147995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fldSimple w:instr=" AUTHOR  ТипПроверки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Плановая проверка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контроля которой явилось</w:t>
      </w:r>
      <w:r w:rsidR="00F43F2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fldSimple w:instr=" AUTHOR  ПредметКонтрол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E40FF0" w:rsidRDefault="00E40FF0" w:rsidP="00E40FF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E40FF0" w:rsidRDefault="00E40FF0" w:rsidP="00E40FF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E40FF0" w:rsidRDefault="00E40FF0" w:rsidP="00E40FF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«Волга-Пром-Экспертиза»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40FF0" w:rsidRDefault="00E40FF0" w:rsidP="00E40FF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«Волга-Пром-Экспертиза»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3444147995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E40FF0" w:rsidRDefault="00E40FF0" w:rsidP="00E40FF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E40FF0" w:rsidRDefault="00E40FF0" w:rsidP="00E40FF0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519CD" w:rsidRDefault="000519CD" w:rsidP="000519C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Специализированный застройщик «Стройгарант»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3241001824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fldSimple w:instr=" AUTHOR  ТипПроверки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Плановая проверка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контроля которой явилось</w:t>
      </w:r>
      <w:r w:rsidR="00F43F2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fldSimple w:instr=" AUTHOR  ПредметКонтрол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0519CD" w:rsidRDefault="000519CD" w:rsidP="000519C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0519CD" w:rsidRDefault="000519CD" w:rsidP="000519C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0519CD" w:rsidRDefault="000519CD" w:rsidP="000519C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 Утвердить результаты проверки</w:t>
      </w:r>
      <w:r w:rsidR="00F43F2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F43F29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Специализированный застройщик «Стройгарант»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519CD" w:rsidRDefault="000519CD" w:rsidP="000519C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F43F29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Специализированный застройщик «Стройгарант»</w:t>
        </w:r>
      </w:fldSimple>
      <w:r w:rsidR="00F43F2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3241001824</w:t>
        </w:r>
      </w:fldSimple>
      <w:r>
        <w:rPr>
          <w:rFonts w:ascii="Times New Roman" w:hAnsi="Times New Roman" w:cs="Times New Roman"/>
          <w:sz w:val="24"/>
          <w:szCs w:val="24"/>
        </w:rPr>
        <w:t>)</w:t>
      </w:r>
      <w:r w:rsidR="00F43F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0519CD" w:rsidRDefault="000519CD" w:rsidP="000519C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519CD" w:rsidRDefault="000519CD" w:rsidP="000519CD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72A0F" w:rsidRDefault="00672A0F" w:rsidP="00672A0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«БрянскСтройПодряд+»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3234051052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fldSimple w:instr=" AUTHOR  ТипПроверки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Плановая проверка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fldSimple w:instr=" AUTHOR  ПредметКонтрол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72A0F" w:rsidRDefault="00672A0F" w:rsidP="00672A0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672A0F" w:rsidRDefault="00672A0F" w:rsidP="00672A0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672A0F" w:rsidRDefault="00672A0F" w:rsidP="00672A0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«БрянскСтройПодряд+»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672A0F" w:rsidRDefault="00672A0F" w:rsidP="00672A0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«БрянскСтройПодряд+»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3234051052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672A0F" w:rsidRDefault="00672A0F" w:rsidP="00672A0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72A0F" w:rsidRDefault="00672A0F" w:rsidP="00672A0F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B1579" w:rsidRDefault="00BB1579" w:rsidP="00BB157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«Л-Старт»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7703550709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fldSimple w:instr=" AUTHOR  ТипПроверки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Плановая проверка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fldSimple w:instr=" AUTHOR  ПредметКонтрол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B1579" w:rsidRDefault="00BB1579" w:rsidP="00BB157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BB1579" w:rsidRDefault="00BB1579" w:rsidP="00BB157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BB1579" w:rsidRDefault="00BB1579" w:rsidP="00BB157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«Л-Старт»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B1579" w:rsidRDefault="00BB1579" w:rsidP="00BB157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«Л-Старт»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7703550709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BB1579" w:rsidRDefault="00BB1579" w:rsidP="00BB157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B1579" w:rsidRDefault="00BB1579" w:rsidP="00BB1579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06D96" w:rsidRDefault="00C06D96" w:rsidP="00C06D9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АО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«Бамстройпуть»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7707371852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fldSimple w:instr=" AUTHOR  ТипПроверки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Плановая проверка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fldSimple w:instr=" AUTHOR  ПредметКонтрол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 xml:space="preserve"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</w:t>
        </w:r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lastRenderedPageBreak/>
          <w:t>конкурентных способов заключения договоров, предельному размеру обязательств, исходя из которого членом Ассоциации был внесен взнос КФ ОДО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C06D96" w:rsidRDefault="00C06D96" w:rsidP="00C06D9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C06D96" w:rsidRDefault="00C06D96" w:rsidP="00C06D9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C06D96" w:rsidRDefault="00C06D96" w:rsidP="00C06D9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АО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«Бамстройпуть»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C06D96" w:rsidRDefault="00C06D96" w:rsidP="00C06D9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АО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«Бамстройпуть»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7707371852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C06D96" w:rsidRDefault="00C06D96" w:rsidP="00C06D9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06D96" w:rsidRDefault="00C06D96" w:rsidP="00C06D96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23B99" w:rsidRDefault="00823B99" w:rsidP="00823B9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«МЕТЕО-КОМФОРТ+»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3442091754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fldSimple w:instr=" AUTHOR  ТипПроверки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Плановая проверка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fldSimple w:instr=" AUTHOR  ПредметКонтрол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23B99" w:rsidRDefault="00823B99" w:rsidP="00823B9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823B99" w:rsidRDefault="00823B99" w:rsidP="00823B9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823B99" w:rsidRDefault="00823B99" w:rsidP="00823B9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«МЕТЕО-КОМФОРТ+»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823B99" w:rsidRDefault="00823B99" w:rsidP="00823B9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«МЕТЕО-КОМФОРТ+»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3442091754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823B99" w:rsidRDefault="00823B99" w:rsidP="00823B9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823B99" w:rsidRDefault="00823B99" w:rsidP="00823B99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06F5B" w:rsidRDefault="00A06F5B" w:rsidP="00A06F5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ОАО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«Бамстройпуть»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7506000600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fldSimple w:instr=" AUTHOR  НомерПредписани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 xml:space="preserve">2/1486              </w:t>
        </w:r>
      </w:fldSimple>
    </w:p>
    <w:p w:rsidR="00A06F5B" w:rsidRDefault="00A06F5B" w:rsidP="00A06F5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4110"/>
        <w:gridCol w:w="2552"/>
        <w:gridCol w:w="1423"/>
        <w:gridCol w:w="1419"/>
      </w:tblGrid>
      <w:tr w:rsidR="00A06F5B" w:rsidTr="004F0097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06F5B" w:rsidRDefault="00A06F5B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6F5B" w:rsidRDefault="00A06F5B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6F5B" w:rsidRDefault="00A06F5B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06F5B" w:rsidRDefault="00A06F5B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6F5B" w:rsidRDefault="00A06F5B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A06F5B" w:rsidTr="004F009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06F5B" w:rsidRDefault="00A06F5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6F5B" w:rsidRDefault="00A06F5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№55047054473180007050005 от 07.09.18 на сумму 54 533 852,00 р.;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6F5B" w:rsidRDefault="00A06F5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п.4.1.3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06F5B" w:rsidRDefault="00A06F5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05.03.2020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6F5B" w:rsidRDefault="00A06F5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fldSimple w:instr=" AUTHOR  ФактДата  \* MERGEFORMAT ">
              <w:r>
                <w:rPr>
                  <w:b w:val="0"/>
                  <w:noProof/>
                  <w:sz w:val="22"/>
                </w:rPr>
                <w:t>Устранено 13.04.2020</w:t>
              </w:r>
            </w:fldSimple>
          </w:p>
        </w:tc>
      </w:tr>
    </w:tbl>
    <w:p w:rsidR="00A06F5B" w:rsidRDefault="00A06F5B" w:rsidP="00A06F5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A06F5B" w:rsidRDefault="00A06F5B" w:rsidP="00A06F5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ОАО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«Бамстройпуть»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A06F5B" w:rsidRDefault="00A06F5B" w:rsidP="00A06F5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ОАО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«Бамстройпуть»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7506000600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A06F5B" w:rsidRDefault="00A06F5B" w:rsidP="00A06F5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A06F5B" w:rsidRDefault="00A06F5B" w:rsidP="00A06F5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06F5B" w:rsidRDefault="00A06F5B" w:rsidP="00A06F5B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470F0" w:rsidRDefault="00D470F0" w:rsidP="00D470F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«Коксохиммонтажник»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7705800601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fldSimple w:instr=" AUTHOR  ТипПроверки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Плановая проверка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fldSimple w:instr=" AUTHOR  ПредметКонтрол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470F0" w:rsidRDefault="00D470F0" w:rsidP="00D470F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4961"/>
        <w:gridCol w:w="4543"/>
      </w:tblGrid>
      <w:tr w:rsidR="00D470F0" w:rsidTr="00D470F0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470F0" w:rsidRDefault="00D470F0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0F0" w:rsidRDefault="00D470F0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4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0F0" w:rsidRDefault="00D470F0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D470F0" w:rsidTr="00D470F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470F0" w:rsidRDefault="00D470F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0F0" w:rsidRDefault="00D470F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Не оплачен членский взнос за 2020 год в размере 200 000 рублей.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0F0" w:rsidRDefault="00D470F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</w:rPr>
              <w:fldChar w:fldCharType="end"/>
            </w:r>
          </w:p>
        </w:tc>
      </w:tr>
      <w:tr w:rsidR="00D470F0" w:rsidTr="00D470F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470F0" w:rsidRDefault="00D470F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0F0" w:rsidRDefault="00D470F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Сотрудник(и) Киселев АВ, Клюкин АС, Комаров КА не соответствует(ют) минимальным требованиям, а именно: у него(них) отсутствует(ют) удостоверение(я) повышения квалификации.</w:t>
            </w:r>
          </w:p>
        </w:tc>
        <w:tc>
          <w:tcPr>
            <w:tcW w:w="4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70F0" w:rsidRDefault="00D470F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</w:tbl>
    <w:p w:rsidR="00D470F0" w:rsidRDefault="00D470F0" w:rsidP="00D470F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D470F0" w:rsidRDefault="00D470F0" w:rsidP="00D470F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«Коксохиммонтажник»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470F0" w:rsidRDefault="00D470F0" w:rsidP="00D470F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«Коксохиммонтажник»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7705800601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D470F0" w:rsidRDefault="00D470F0" w:rsidP="00D470F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D470F0" w:rsidRDefault="00D470F0" w:rsidP="00D470F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470F0" w:rsidRDefault="00D470F0" w:rsidP="00D470F0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F0097" w:rsidRDefault="004F0097" w:rsidP="004F009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«Кавказская Энергетическая Управляющая Компания»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7714662394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fldSimple w:instr=" AUTHOR  ТипПроверки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Плановая проверка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контроля которой явилось</w:t>
      </w:r>
      <w:fldSimple w:instr=" AUTHOR  ПредметКонтрол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F0097" w:rsidRDefault="004F0097" w:rsidP="004F009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4677"/>
        <w:gridCol w:w="4827"/>
      </w:tblGrid>
      <w:tr w:rsidR="004F0097" w:rsidTr="004F0097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F0097" w:rsidRDefault="004F0097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0097" w:rsidRDefault="004F0097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4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0097" w:rsidRDefault="004F0097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4F0097" w:rsidTr="004F009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F0097" w:rsidRDefault="004F009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0097" w:rsidRDefault="004F009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Сотрудники Казакова Ю.В. и Овчаренко В.Е.  не соответствует минимальным требованиям, а именно: у них отсутствуют удостоверения повышения квалификации.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0097" w:rsidRDefault="004F009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п.3.4 ч.3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</w:rPr>
              <w:fldChar w:fldCharType="end"/>
            </w:r>
          </w:p>
        </w:tc>
      </w:tr>
      <w:tr w:rsidR="004F0097" w:rsidTr="004F009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F0097" w:rsidRDefault="004F009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0097" w:rsidRDefault="004F009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оплачен членский взнос за 2020 год в размере 82 500 рублей.</w:t>
            </w:r>
          </w:p>
        </w:tc>
        <w:tc>
          <w:tcPr>
            <w:tcW w:w="4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0097" w:rsidRDefault="004F009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4F0097" w:rsidRDefault="004F0097" w:rsidP="004F009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4F0097" w:rsidRDefault="004F0097" w:rsidP="004F009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1. Утвердить результаты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«Кавказская Энергетическая Управляющая Компания»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4F0097" w:rsidRDefault="004F0097" w:rsidP="004F009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«Кавказская Энергетическая Управляющая Компания»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7714662394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4F0097" w:rsidRDefault="004F0097" w:rsidP="004F009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4F0097" w:rsidRDefault="004F0097" w:rsidP="004F009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F0097" w:rsidRDefault="004F0097" w:rsidP="004F0097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E6D" w:rsidRDefault="00194E6D" w:rsidP="00D01B2B">
      <w:pPr>
        <w:spacing w:after="0" w:line="240" w:lineRule="auto"/>
      </w:pPr>
      <w:r>
        <w:separator/>
      </w:r>
    </w:p>
  </w:endnote>
  <w:endnote w:type="continuationSeparator" w:id="1">
    <w:p w:rsidR="00194E6D" w:rsidRDefault="00194E6D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8044506"/>
      <w:docPartObj>
        <w:docPartGallery w:val="Page Numbers (Bottom of Page)"/>
        <w:docPartUnique/>
      </w:docPartObj>
    </w:sdtPr>
    <w:sdtContent>
      <w:p w:rsidR="00C96BEA" w:rsidRDefault="002E0370">
        <w:pPr>
          <w:pStyle w:val="a9"/>
          <w:jc w:val="center"/>
        </w:pPr>
        <w:r>
          <w:fldChar w:fldCharType="begin"/>
        </w:r>
        <w:r w:rsidR="004C6D8B">
          <w:instrText xml:space="preserve"> PAGE   \* MERGEFORMAT </w:instrText>
        </w:r>
        <w:r>
          <w:fldChar w:fldCharType="separate"/>
        </w:r>
        <w:r w:rsidR="004F009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96BEA" w:rsidRDefault="00C96BE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E6D" w:rsidRDefault="00194E6D" w:rsidP="00D01B2B">
      <w:pPr>
        <w:spacing w:after="0" w:line="240" w:lineRule="auto"/>
      </w:pPr>
      <w:r>
        <w:separator/>
      </w:r>
    </w:p>
  </w:footnote>
  <w:footnote w:type="continuationSeparator" w:id="1">
    <w:p w:rsidR="00194E6D" w:rsidRDefault="00194E6D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E2269"/>
    <w:rsid w:val="000045EF"/>
    <w:rsid w:val="00024464"/>
    <w:rsid w:val="00045401"/>
    <w:rsid w:val="000519CD"/>
    <w:rsid w:val="00074A3B"/>
    <w:rsid w:val="00076BC2"/>
    <w:rsid w:val="000900AF"/>
    <w:rsid w:val="00090258"/>
    <w:rsid w:val="000905DC"/>
    <w:rsid w:val="00095203"/>
    <w:rsid w:val="000C5ED2"/>
    <w:rsid w:val="000D3C4E"/>
    <w:rsid w:val="000E0B00"/>
    <w:rsid w:val="000E56B4"/>
    <w:rsid w:val="000F5C4A"/>
    <w:rsid w:val="000F7036"/>
    <w:rsid w:val="00125573"/>
    <w:rsid w:val="001637C8"/>
    <w:rsid w:val="001666C0"/>
    <w:rsid w:val="00194E6D"/>
    <w:rsid w:val="001A7E7B"/>
    <w:rsid w:val="001B544C"/>
    <w:rsid w:val="001D50C3"/>
    <w:rsid w:val="001F1435"/>
    <w:rsid w:val="001F1836"/>
    <w:rsid w:val="001F4922"/>
    <w:rsid w:val="00210022"/>
    <w:rsid w:val="00212FD2"/>
    <w:rsid w:val="002206E7"/>
    <w:rsid w:val="00242793"/>
    <w:rsid w:val="00266326"/>
    <w:rsid w:val="002A23FE"/>
    <w:rsid w:val="002A27B1"/>
    <w:rsid w:val="002C71B1"/>
    <w:rsid w:val="002E0370"/>
    <w:rsid w:val="002E6234"/>
    <w:rsid w:val="002F10A0"/>
    <w:rsid w:val="002F6036"/>
    <w:rsid w:val="003039A3"/>
    <w:rsid w:val="003200E2"/>
    <w:rsid w:val="003419C5"/>
    <w:rsid w:val="00342E74"/>
    <w:rsid w:val="003519C5"/>
    <w:rsid w:val="00364588"/>
    <w:rsid w:val="0038051C"/>
    <w:rsid w:val="00391AFF"/>
    <w:rsid w:val="003931D4"/>
    <w:rsid w:val="003A355A"/>
    <w:rsid w:val="003C42FE"/>
    <w:rsid w:val="003D09DF"/>
    <w:rsid w:val="003E6441"/>
    <w:rsid w:val="003F3247"/>
    <w:rsid w:val="00400EB3"/>
    <w:rsid w:val="0040585D"/>
    <w:rsid w:val="00435BC6"/>
    <w:rsid w:val="00446976"/>
    <w:rsid w:val="00455EBB"/>
    <w:rsid w:val="004A5916"/>
    <w:rsid w:val="004B6698"/>
    <w:rsid w:val="004C4941"/>
    <w:rsid w:val="004C6D8B"/>
    <w:rsid w:val="004E2925"/>
    <w:rsid w:val="004F0097"/>
    <w:rsid w:val="00514181"/>
    <w:rsid w:val="00554D6C"/>
    <w:rsid w:val="00574AE3"/>
    <w:rsid w:val="00597451"/>
    <w:rsid w:val="005C4206"/>
    <w:rsid w:val="0060045A"/>
    <w:rsid w:val="00612A80"/>
    <w:rsid w:val="00615A41"/>
    <w:rsid w:val="00625BD6"/>
    <w:rsid w:val="00652A37"/>
    <w:rsid w:val="00664EC1"/>
    <w:rsid w:val="00671633"/>
    <w:rsid w:val="006726B5"/>
    <w:rsid w:val="00672A0F"/>
    <w:rsid w:val="00680788"/>
    <w:rsid w:val="006A079B"/>
    <w:rsid w:val="006F2F4E"/>
    <w:rsid w:val="0070535F"/>
    <w:rsid w:val="00731F48"/>
    <w:rsid w:val="00736B9B"/>
    <w:rsid w:val="007447B3"/>
    <w:rsid w:val="00745C20"/>
    <w:rsid w:val="0075415D"/>
    <w:rsid w:val="00760235"/>
    <w:rsid w:val="007615A0"/>
    <w:rsid w:val="00771119"/>
    <w:rsid w:val="0077739D"/>
    <w:rsid w:val="00783AA5"/>
    <w:rsid w:val="00787D09"/>
    <w:rsid w:val="007A19C3"/>
    <w:rsid w:val="007B669A"/>
    <w:rsid w:val="007E0EE6"/>
    <w:rsid w:val="007E2269"/>
    <w:rsid w:val="008122BB"/>
    <w:rsid w:val="008167BA"/>
    <w:rsid w:val="008178F5"/>
    <w:rsid w:val="00823B99"/>
    <w:rsid w:val="00824EB4"/>
    <w:rsid w:val="00826366"/>
    <w:rsid w:val="008315CB"/>
    <w:rsid w:val="0084271B"/>
    <w:rsid w:val="00843073"/>
    <w:rsid w:val="00855FA1"/>
    <w:rsid w:val="0086338B"/>
    <w:rsid w:val="00866811"/>
    <w:rsid w:val="00876C4C"/>
    <w:rsid w:val="008770AA"/>
    <w:rsid w:val="00882186"/>
    <w:rsid w:val="00885999"/>
    <w:rsid w:val="008A7A55"/>
    <w:rsid w:val="008B3203"/>
    <w:rsid w:val="008D4816"/>
    <w:rsid w:val="008D7C7B"/>
    <w:rsid w:val="008D7DD2"/>
    <w:rsid w:val="008E0E77"/>
    <w:rsid w:val="008E571D"/>
    <w:rsid w:val="008E5B4C"/>
    <w:rsid w:val="008F42EE"/>
    <w:rsid w:val="008F6752"/>
    <w:rsid w:val="00903F9C"/>
    <w:rsid w:val="00913F53"/>
    <w:rsid w:val="0091703A"/>
    <w:rsid w:val="00936D55"/>
    <w:rsid w:val="00940D35"/>
    <w:rsid w:val="009421AB"/>
    <w:rsid w:val="0094246D"/>
    <w:rsid w:val="00985465"/>
    <w:rsid w:val="00996E11"/>
    <w:rsid w:val="009B06F2"/>
    <w:rsid w:val="009B6C14"/>
    <w:rsid w:val="009E7F3C"/>
    <w:rsid w:val="00A014BD"/>
    <w:rsid w:val="00A06F5B"/>
    <w:rsid w:val="00A43F95"/>
    <w:rsid w:val="00A53C68"/>
    <w:rsid w:val="00A5682D"/>
    <w:rsid w:val="00A772AC"/>
    <w:rsid w:val="00A953CE"/>
    <w:rsid w:val="00A9639D"/>
    <w:rsid w:val="00AA0540"/>
    <w:rsid w:val="00AB7ED1"/>
    <w:rsid w:val="00AD1E7E"/>
    <w:rsid w:val="00AF0F39"/>
    <w:rsid w:val="00AF22B9"/>
    <w:rsid w:val="00AF6D34"/>
    <w:rsid w:val="00B101D6"/>
    <w:rsid w:val="00B14B68"/>
    <w:rsid w:val="00B263BA"/>
    <w:rsid w:val="00B31A9A"/>
    <w:rsid w:val="00B559BD"/>
    <w:rsid w:val="00B71706"/>
    <w:rsid w:val="00B76A4A"/>
    <w:rsid w:val="00B80E5B"/>
    <w:rsid w:val="00B92BEC"/>
    <w:rsid w:val="00BB1579"/>
    <w:rsid w:val="00BB55D6"/>
    <w:rsid w:val="00BC172D"/>
    <w:rsid w:val="00BC4277"/>
    <w:rsid w:val="00BC530E"/>
    <w:rsid w:val="00BE542C"/>
    <w:rsid w:val="00BE5936"/>
    <w:rsid w:val="00BE60F0"/>
    <w:rsid w:val="00C01DF8"/>
    <w:rsid w:val="00C05A3F"/>
    <w:rsid w:val="00C06D96"/>
    <w:rsid w:val="00C26600"/>
    <w:rsid w:val="00C30DCD"/>
    <w:rsid w:val="00C51CEE"/>
    <w:rsid w:val="00C655E7"/>
    <w:rsid w:val="00C8142B"/>
    <w:rsid w:val="00C963A2"/>
    <w:rsid w:val="00C96BEA"/>
    <w:rsid w:val="00CC239E"/>
    <w:rsid w:val="00CC34EA"/>
    <w:rsid w:val="00CD3B80"/>
    <w:rsid w:val="00CE2F0E"/>
    <w:rsid w:val="00CE2F2D"/>
    <w:rsid w:val="00CE47C0"/>
    <w:rsid w:val="00CE4FAC"/>
    <w:rsid w:val="00D01B2B"/>
    <w:rsid w:val="00D44827"/>
    <w:rsid w:val="00D470F0"/>
    <w:rsid w:val="00D62123"/>
    <w:rsid w:val="00DA485E"/>
    <w:rsid w:val="00DC076F"/>
    <w:rsid w:val="00E2007D"/>
    <w:rsid w:val="00E40FF0"/>
    <w:rsid w:val="00E67CF5"/>
    <w:rsid w:val="00E93148"/>
    <w:rsid w:val="00E93293"/>
    <w:rsid w:val="00EA6ABB"/>
    <w:rsid w:val="00EB048C"/>
    <w:rsid w:val="00EB1A01"/>
    <w:rsid w:val="00ED3763"/>
    <w:rsid w:val="00EF3B2D"/>
    <w:rsid w:val="00F22692"/>
    <w:rsid w:val="00F23ACB"/>
    <w:rsid w:val="00F33338"/>
    <w:rsid w:val="00F43F29"/>
    <w:rsid w:val="00F60350"/>
    <w:rsid w:val="00F753D4"/>
    <w:rsid w:val="00F948B1"/>
    <w:rsid w:val="00FF26DD"/>
    <w:rsid w:val="00FF2933"/>
    <w:rsid w:val="00FF2B2E"/>
    <w:rsid w:val="00FF5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370"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B31A9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Style14">
    <w:name w:val="1CStyle14"/>
    <w:rsid w:val="00A06F5B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80A29-54A6-4738-8F5C-0FD1FDD3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3275</Words>
  <Characters>18672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Администратор</cp:lastModifiedBy>
  <cp:revision>15</cp:revision>
  <cp:lastPrinted>2017-08-10T11:42:00Z</cp:lastPrinted>
  <dcterms:created xsi:type="dcterms:W3CDTF">2020-04-21T09:29:00Z</dcterms:created>
  <dcterms:modified xsi:type="dcterms:W3CDTF">2020-04-21T10:34:00Z</dcterms:modified>
</cp:coreProperties>
</file>