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014BD">
        <w:rPr>
          <w:rFonts w:eastAsia="Times New Roman"/>
          <w:color w:val="auto"/>
        </w:rPr>
        <w:t>2</w:t>
      </w:r>
      <w:r w:rsidR="004A2706">
        <w:rPr>
          <w:rFonts w:eastAsia="Times New Roman"/>
          <w:color w:val="auto"/>
          <w:lang w:val="en-US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A2706" w:rsidRPr="004A2706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A2706" w:rsidRPr="004A2706">
        <w:rPr>
          <w:rFonts w:ascii="Times New Roman" w:eastAsia="Times New Roman" w:hAnsi="Times New Roman"/>
          <w:sz w:val="24"/>
          <w:szCs w:val="24"/>
        </w:rPr>
        <w:t>07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A2706" w:rsidRPr="004A2706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A2706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A2706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B7C55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НОСТРОЙ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07-01-1722/19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74FD" w:rsidRDefault="00F674FD" w:rsidP="00F674F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9729279501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412"/>
        <w:gridCol w:w="1560"/>
        <w:gridCol w:w="1419"/>
      </w:tblGrid>
      <w:tr w:rsidR="00F674FD" w:rsidTr="00F674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74FD" w:rsidRDefault="00F674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4FD" w:rsidRDefault="00F674F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4FD" w:rsidRDefault="00F674F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4FD" w:rsidRDefault="00F674F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4FD" w:rsidRDefault="00F674F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674FD" w:rsidTr="00F674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74FD" w:rsidRDefault="00F6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4FD" w:rsidRDefault="00F674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4FD" w:rsidRDefault="00F674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74FD" w:rsidRDefault="00F674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4FD" w:rsidRDefault="00F674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9729279501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674FD" w:rsidRDefault="00F674FD" w:rsidP="00F67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74FD" w:rsidRDefault="00F674FD" w:rsidP="00F674F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7701256606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7701256606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сро-3984/19-(0)-1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сро-4142/19-(0)-1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D11944" w:rsidTr="00C1112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1944" w:rsidRDefault="00D119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944" w:rsidRDefault="00D119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944" w:rsidRDefault="00D119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11944" w:rsidTr="00C1112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1944" w:rsidRDefault="00D119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944" w:rsidRDefault="00D119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№сро-4142/19 от 20.05.2019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944" w:rsidRDefault="00D119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1112A" w:rsidRDefault="00C1112A" w:rsidP="00C11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0119243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bookmarkEnd w:id="0"/>
      <w:r w:rsidRPr="00C111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25/20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1112A" w:rsidRDefault="00C1112A" w:rsidP="00C11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1112A" w:rsidTr="00C111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112A" w:rsidRDefault="00C111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12A" w:rsidRDefault="00C111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12A" w:rsidRDefault="00C111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112A" w:rsidRDefault="00C1112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12A" w:rsidRDefault="00C1112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1112A" w:rsidTr="00C11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1112A" w:rsidRDefault="00C11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12A" w:rsidRDefault="00C11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№сро-1111/19-(0)-1 от 04.03.2019 (Солнцево)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12A" w:rsidRDefault="00C11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1112A" w:rsidRDefault="00C111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112A" w:rsidRDefault="00C111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1944" w:rsidRDefault="00D11944" w:rsidP="00D119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обращени</w:t>
      </w:r>
      <w:r w:rsidR="0002196F">
        <w:rPr>
          <w:rFonts w:ascii="Times New Roman" w:eastAsia="Times New Roman" w:hAnsi="Times New Roman" w:cs="Times New Roman"/>
          <w:bCs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02196F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сро-3483/19-(0)-1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02196F" w:rsidRPr="0002196F">
        <w:rPr>
          <w:rFonts w:ascii="Times New Roman" w:hAnsi="Times New Roman" w:cs="Times New Roman"/>
          <w:bCs/>
          <w:noProof/>
          <w:sz w:val="24"/>
          <w:szCs w:val="24"/>
        </w:rPr>
        <w:t>и</w:t>
      </w:r>
      <w:r w:rsidR="0002196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2196F" w:rsidRPr="0002196F">
        <w:rPr>
          <w:rFonts w:ascii="Times New Roman" w:hAnsi="Times New Roman" w:cs="Times New Roman"/>
          <w:bCs/>
          <w:noProof/>
          <w:sz w:val="24"/>
          <w:szCs w:val="24"/>
        </w:rPr>
        <w:t>№</w:t>
      </w:r>
      <w:r w:rsidR="0002196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2196F" w:rsidRPr="0002196F">
        <w:rPr>
          <w:rFonts w:ascii="Times New Roman" w:hAnsi="Times New Roman" w:cs="Times New Roman"/>
          <w:b/>
          <w:noProof/>
          <w:sz w:val="24"/>
          <w:szCs w:val="24"/>
        </w:rPr>
        <w:t>сро-4596/19-(0)-1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EE5482" w:rsidTr="00EE5482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5482" w:rsidRDefault="00EE54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E5482" w:rsidTr="00EE548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5482" w:rsidRDefault="00EE54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</w:t>
            </w:r>
            <w:r w:rsidR="0002196F">
              <w:rPr>
                <w:b w:val="0"/>
                <w:noProof/>
                <w:sz w:val="22"/>
                <w:lang w:eastAsia="en-US"/>
              </w:rPr>
              <w:t>ем</w:t>
            </w:r>
            <w:r>
              <w:rPr>
                <w:b w:val="0"/>
                <w:noProof/>
                <w:sz w:val="22"/>
                <w:lang w:eastAsia="en-US"/>
              </w:rPr>
              <w:t xml:space="preserve"> Мосгосстройнадзора №сро-3483/19-(0)-1 от 23.05.2019 и </w:t>
            </w:r>
            <w:bookmarkStart w:id="1" w:name="_Hlk13142611"/>
            <w:r>
              <w:rPr>
                <w:b w:val="0"/>
                <w:noProof/>
                <w:sz w:val="22"/>
                <w:lang w:eastAsia="en-US"/>
              </w:rPr>
              <w:t>№сро-4596/19-(0)-1 от 31.05.2019</w:t>
            </w:r>
            <w:bookmarkEnd w:id="1"/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 w:rsidRPr="00EE54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27/20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E5482" w:rsidTr="00EE54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5482" w:rsidRDefault="00EE54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482" w:rsidRDefault="00EE54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E5482" w:rsidTr="00EE54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5482" w:rsidRDefault="00EE54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№СРО-772/19-(0)-1 от 19.03.2019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482" w:rsidRDefault="00EE54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482" w:rsidRDefault="00EE54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5482" w:rsidRDefault="00EE5482" w:rsidP="00EE5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6E7" w:rsidRDefault="004556E7" w:rsidP="00455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02196F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СРО-3429/19-(0)-1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56E7" w:rsidRDefault="004556E7" w:rsidP="00455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4556E7" w:rsidTr="00DE142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56E7" w:rsidRDefault="004556E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6E7" w:rsidRDefault="004556E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6E7" w:rsidRDefault="004556E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556E7" w:rsidTr="00DE142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56E7" w:rsidRDefault="004556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6E7" w:rsidRDefault="004556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№СРО-3429/19-(0)-1 от 29.05.2019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6E7" w:rsidRDefault="004556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E142F" w:rsidRDefault="00DE142F" w:rsidP="00DE14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 w:rsidRPr="00DE14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28/20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E142F" w:rsidRDefault="00DE142F" w:rsidP="00DE14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DE142F" w:rsidTr="00DE142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E142F" w:rsidRDefault="00DE14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42F" w:rsidRDefault="00DE142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42F" w:rsidRDefault="00DE142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42F" w:rsidRDefault="00DE142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42F" w:rsidRDefault="00DE142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E142F" w:rsidTr="00DE142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E142F" w:rsidRDefault="00DE14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42F" w:rsidRDefault="00DE142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№сро-751/19-(0)-1 от 02.04.2019 (лот 1 и лот 2)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42F" w:rsidRDefault="00DE142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142F" w:rsidRDefault="00DE142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142F" w:rsidRDefault="00DE142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556E7" w:rsidRDefault="004556E7" w:rsidP="00455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56E7" w:rsidRDefault="004556E7" w:rsidP="00455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556E7" w:rsidRDefault="004556E7" w:rsidP="00455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556E7" w:rsidRDefault="004556E7" w:rsidP="00455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556E7" w:rsidRDefault="004556E7" w:rsidP="00455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56E7" w:rsidRDefault="004556E7" w:rsidP="00455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18636-Г/3/3,3-11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635D13" w:rsidTr="00635D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5D13" w:rsidRDefault="00635D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35D13" w:rsidTr="00635D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5D13" w:rsidRDefault="00635D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№18636-Г/3/3.3-11 от 29.05.2019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06/62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635D13" w:rsidTr="00635D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5D13" w:rsidRDefault="00635D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D13" w:rsidRDefault="00635D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35D13" w:rsidTr="00635D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5D13" w:rsidRDefault="00635D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№4916-г/3/3.3-11 от 13.02.2019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D13" w:rsidRDefault="00635D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D13" w:rsidRDefault="00635D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35D13" w:rsidRDefault="00635D13" w:rsidP="00635D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891" w:rsidRDefault="008B0891" w:rsidP="008B0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C82836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СРО-3777/19-(0)-1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0891" w:rsidRDefault="008B0891" w:rsidP="008B0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8B0891" w:rsidTr="008B089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0891" w:rsidRDefault="008B08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891" w:rsidRDefault="008B089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891" w:rsidRDefault="008B089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B0891" w:rsidTr="008B08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0891" w:rsidRDefault="008B08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891" w:rsidRDefault="008B08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№СРО-3777/19-(0)-1 от 24.05.2019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891" w:rsidRDefault="008B08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B0891" w:rsidRDefault="008B0891" w:rsidP="008B0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0891" w:rsidRDefault="008B0891" w:rsidP="008B0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0891" w:rsidRDefault="008B0891" w:rsidP="008B0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B0891" w:rsidRDefault="008B0891" w:rsidP="008B0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B0891" w:rsidRDefault="008B0891" w:rsidP="008B0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0891" w:rsidRDefault="008B0891" w:rsidP="008B0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Центрального управления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01-27/14129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3B2C99" w:rsidTr="003B2C9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2C99" w:rsidRDefault="003B2C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B2C99" w:rsidTr="003B2C9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2C99" w:rsidRDefault="003B2C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№02-27/14129 от 04.06.2019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 w:rsidRPr="003B2C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2/50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B2C99" w:rsidTr="003B2C9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2C99" w:rsidRDefault="003B2C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2C99" w:rsidRDefault="003B2C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B2C99" w:rsidTr="003B2C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2C99" w:rsidRDefault="003B2C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№01-27/2647 от 07.02.2019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2C99" w:rsidRDefault="003B2C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2C99" w:rsidRDefault="003B2C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2C99" w:rsidRDefault="003B2C99" w:rsidP="003B2C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5E6" w:rsidRDefault="008F75E6" w:rsidP="008F7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F75E6" w:rsidRDefault="008F75E6" w:rsidP="008F7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8F75E6" w:rsidTr="008F75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75E6" w:rsidRDefault="008F75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5E6" w:rsidRDefault="008F75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5E6" w:rsidRDefault="008F75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F75E6" w:rsidTr="008F75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75E6" w:rsidRDefault="008F75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5E6" w:rsidRDefault="008F75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5E6" w:rsidRDefault="008F75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F75E6" w:rsidRDefault="008F75E6" w:rsidP="008F7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F75E6" w:rsidRDefault="008F75E6" w:rsidP="008F7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F75E6" w:rsidRDefault="008F75E6" w:rsidP="008F7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F75E6" w:rsidRDefault="008F75E6" w:rsidP="008F7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F75E6" w:rsidRDefault="008F75E6" w:rsidP="008F7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F75E6" w:rsidRDefault="008F75E6" w:rsidP="008F7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9610DC" w:rsidTr="009610D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10DC" w:rsidRDefault="009610D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610DC" w:rsidTr="009610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10DC" w:rsidRDefault="009610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30 000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610DC" w:rsidTr="009610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10DC" w:rsidRDefault="009610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9610DC" w:rsidTr="009610D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10DC" w:rsidRDefault="009610D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610DC" w:rsidTr="009610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10DC" w:rsidRDefault="009610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610DC" w:rsidTr="009610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10DC" w:rsidRDefault="009610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DC" w:rsidRDefault="009610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10DC" w:rsidRDefault="009610DC" w:rsidP="009610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0A8A" w:rsidRDefault="004E0A8A" w:rsidP="004E0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0A8A" w:rsidRDefault="004E0A8A" w:rsidP="004E0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4E0A8A" w:rsidTr="004E0A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A8A" w:rsidRDefault="004E0A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A8A" w:rsidRDefault="004E0A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A8A" w:rsidRDefault="004E0A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E0A8A" w:rsidTr="004E0A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A8A" w:rsidRDefault="004E0A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A8A" w:rsidRDefault="004E0A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A8A" w:rsidRDefault="004E0A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E0A8A" w:rsidTr="004E0A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A8A" w:rsidRDefault="004E0A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A8A" w:rsidRDefault="004E0A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A8A" w:rsidRDefault="004E0A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E0A8A" w:rsidRDefault="004E0A8A" w:rsidP="004E0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0A8A" w:rsidRDefault="004E0A8A" w:rsidP="004E0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0A8A" w:rsidRDefault="004E0A8A" w:rsidP="004E0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E0A8A" w:rsidRDefault="004E0A8A" w:rsidP="004E0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E0A8A" w:rsidRDefault="004E0A8A" w:rsidP="004E0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0A8A" w:rsidRDefault="004E0A8A" w:rsidP="004E0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C6B" w:rsidRDefault="00770C6B" w:rsidP="00770C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70C6B" w:rsidRDefault="00770C6B" w:rsidP="00770C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770C6B" w:rsidTr="00770C6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0C6B" w:rsidRDefault="00770C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6B" w:rsidRDefault="00770C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6B" w:rsidRDefault="00770C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0C6B" w:rsidTr="00770C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0C6B" w:rsidRDefault="00770C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6B" w:rsidRDefault="00770C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6B" w:rsidRDefault="00770C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0C6B" w:rsidTr="00770C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0C6B" w:rsidRDefault="00770C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6B" w:rsidRDefault="00770C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0C6B" w:rsidRDefault="00770C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70C6B" w:rsidRDefault="00770C6B" w:rsidP="00770C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0C6B" w:rsidRDefault="00770C6B" w:rsidP="00770C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70C6B" w:rsidRDefault="00770C6B" w:rsidP="00770C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70C6B" w:rsidRDefault="00770C6B" w:rsidP="00770C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70C6B" w:rsidRDefault="00770C6B" w:rsidP="00770C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0C6B" w:rsidRDefault="00770C6B" w:rsidP="00770C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0C6B" w:rsidRDefault="00770C6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745" w:rsidRDefault="00447745" w:rsidP="00447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04/1237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47745" w:rsidRDefault="00447745" w:rsidP="00447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47745" w:rsidTr="004477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7745" w:rsidRDefault="004477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45" w:rsidRDefault="004477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45" w:rsidRDefault="004477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7745" w:rsidRDefault="004477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45" w:rsidRDefault="004477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7745" w:rsidTr="004477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7745" w:rsidRDefault="00447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45" w:rsidRDefault="00447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№сро-10211/18-(0)-1 от 22.11.2018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45" w:rsidRDefault="00447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7745" w:rsidRDefault="004477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45" w:rsidRDefault="004477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7745" w:rsidRDefault="00447745" w:rsidP="00447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7745" w:rsidRDefault="00447745" w:rsidP="00447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7745" w:rsidRDefault="00447745" w:rsidP="00447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47745" w:rsidRDefault="00447745" w:rsidP="00447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47745" w:rsidRDefault="00447745" w:rsidP="00447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7745" w:rsidRDefault="00447745" w:rsidP="0044774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F552F" w:rsidRDefault="00AF552F" w:rsidP="00AF55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03/1541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F552F" w:rsidRDefault="00AF552F" w:rsidP="00AF55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AF552F" w:rsidTr="00AF552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552F" w:rsidRDefault="00AF55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52F" w:rsidRDefault="00AF552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52F" w:rsidRDefault="00AF552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F552F" w:rsidRDefault="00AF552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52F" w:rsidRDefault="00AF552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F552F" w:rsidTr="00AF552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552F" w:rsidRDefault="00AF55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52F" w:rsidRDefault="00AF552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№40181-г/3/3.3-1.1 от 03.12.2018.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52F" w:rsidRDefault="00AF552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F552F" w:rsidRDefault="00AF552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52F" w:rsidRDefault="00AF552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F552F" w:rsidRDefault="00AF552F" w:rsidP="00AF55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F552F" w:rsidRDefault="00AF552F" w:rsidP="00AF552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F552F" w:rsidRDefault="00AF552F" w:rsidP="00AF552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AF552F" w:rsidRDefault="00AF552F" w:rsidP="00AF552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AF552F" w:rsidRDefault="00AF552F" w:rsidP="00AF55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552F" w:rsidRDefault="00AF552F" w:rsidP="00AF552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40439" w:rsidRDefault="00C40439" w:rsidP="00C404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40439" w:rsidRDefault="00C40439" w:rsidP="00C404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C40439" w:rsidTr="00C404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0439" w:rsidRDefault="00C404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39" w:rsidRDefault="00C404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39" w:rsidRDefault="00C404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0439" w:rsidTr="00C404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0439" w:rsidRDefault="00C404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39" w:rsidRDefault="00C404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№67706107510180008050000 от 06.06.2018  на сумму 66 118 911,04 р.; №67706107510180008040000 от 06.06.2018  на сумму 75 983 804,51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439" w:rsidRDefault="00C404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40439" w:rsidRDefault="00C40439" w:rsidP="00C404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40439" w:rsidRDefault="00C40439" w:rsidP="00C404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40439" w:rsidRDefault="00C40439" w:rsidP="00C404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40439" w:rsidRDefault="00C40439" w:rsidP="00C404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40439" w:rsidRDefault="00C40439" w:rsidP="00C404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0439" w:rsidRDefault="00C40439" w:rsidP="00C404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05368C" w:rsidTr="000536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68C" w:rsidRDefault="000536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5368C" w:rsidTr="000536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68C" w:rsidRDefault="000536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5368C" w:rsidRDefault="0005368C" w:rsidP="000536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05368C" w:rsidTr="000536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68C" w:rsidRDefault="000536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368C" w:rsidRDefault="000536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5368C" w:rsidTr="000536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68C" w:rsidRDefault="000536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368C" w:rsidRDefault="000536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5368C" w:rsidTr="000536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68C" w:rsidRDefault="000536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Положение о размере и порядке уплаты взносов в Ассоциации СРО "МОС"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368C" w:rsidRDefault="000536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27.06.2019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5368C" w:rsidTr="000536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368C" w:rsidRDefault="000536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368C" w:rsidRDefault="000536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368C" w:rsidRDefault="000536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5368C" w:rsidRDefault="0005368C" w:rsidP="000536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5368C" w:rsidRDefault="0005368C" w:rsidP="000536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02FD" w:rsidRDefault="004E02FD" w:rsidP="004E02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02FD" w:rsidRDefault="004E02FD" w:rsidP="004E02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E02FD" w:rsidTr="004E02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2FD" w:rsidRDefault="004E02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2FD" w:rsidRDefault="004E02F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2FD" w:rsidRDefault="004E02F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E02FD" w:rsidTr="004E02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2FD" w:rsidRDefault="004E02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2FD" w:rsidRDefault="004E02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2FD" w:rsidRDefault="004E02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6041F" w:rsidRDefault="004E02FD" w:rsidP="00A604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="00A6041F" w:rsidRPr="00A604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6041F"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A6041F" w:rsidRDefault="00A6041F" w:rsidP="00A604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A6041F" w:rsidTr="00A604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041F" w:rsidRDefault="00A6041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1F" w:rsidRDefault="00A6041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1F" w:rsidRDefault="00A6041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41F" w:rsidRDefault="00A6041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1F" w:rsidRDefault="00A6041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6041F" w:rsidTr="00A604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041F" w:rsidRDefault="00A6041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1F" w:rsidRDefault="00A6041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1F" w:rsidRDefault="00A6041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041F" w:rsidRDefault="00A604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1F" w:rsidRDefault="00A604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E02FD" w:rsidRDefault="004E02FD" w:rsidP="004E02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02FD" w:rsidRDefault="004E02FD" w:rsidP="004E02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02FD" w:rsidRDefault="004E02FD" w:rsidP="004E02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E02FD" w:rsidRDefault="004E02FD" w:rsidP="004E02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E02FD" w:rsidRDefault="004E02FD" w:rsidP="004E02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02FD" w:rsidRDefault="004E02FD" w:rsidP="004E02F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0D07" w:rsidRDefault="002A0D07" w:rsidP="002A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0D07" w:rsidRDefault="002A0D07" w:rsidP="002A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2A0D07" w:rsidTr="002A0D0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D07" w:rsidRDefault="002A0D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D07" w:rsidRDefault="002A0D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D07" w:rsidRDefault="002A0D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0D07" w:rsidTr="002A0D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D07" w:rsidRDefault="002A0D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D07" w:rsidRDefault="002A0D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D07" w:rsidRDefault="002A0D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A0D07" w:rsidTr="002A0D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D07" w:rsidRDefault="002A0D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D07" w:rsidRDefault="002A0D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D07" w:rsidRDefault="002A0D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2A0D07" w:rsidTr="002A0D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D07" w:rsidRDefault="002A0D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D07" w:rsidRDefault="002A0D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D07" w:rsidRDefault="002A0D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A0D07" w:rsidRDefault="002A0D07" w:rsidP="002A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0D07" w:rsidRDefault="002A0D07" w:rsidP="002A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0D07" w:rsidRDefault="002A0D07" w:rsidP="002A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A0D07" w:rsidRDefault="002A0D07" w:rsidP="002A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A0D07" w:rsidRDefault="002A0D07" w:rsidP="002A0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0D07" w:rsidRDefault="002A0D07" w:rsidP="002A0D0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B77F8" w:rsidTr="00DB77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77F8" w:rsidTr="00DB77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B77F8" w:rsidTr="00DB77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B77F8" w:rsidTr="00DB77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DB77F8" w:rsidRDefault="00DB77F8" w:rsidP="00DB77F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DB77F8" w:rsidTr="00DB77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B77F8" w:rsidTr="00DB77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B77F8" w:rsidTr="00DB77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27.06.2019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B77F8" w:rsidTr="00DB77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27.06.2019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B77F8" w:rsidTr="00DB77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77F8" w:rsidRDefault="00DB77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7F8" w:rsidRDefault="00DB77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B77F8" w:rsidRDefault="00DB77F8" w:rsidP="00DB77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77F8" w:rsidRDefault="00DB77F8" w:rsidP="00DB77F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B39D6" w:rsidRDefault="008B39D6" w:rsidP="008B39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39D6" w:rsidRDefault="008B39D6" w:rsidP="008B39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8B39D6" w:rsidTr="0043722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39D6" w:rsidRDefault="008B39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B39D6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39D6" w:rsidRDefault="008B39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B39D6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39D6" w:rsidRDefault="008B39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B39D6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39D6" w:rsidRDefault="008B39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B39D6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39D6" w:rsidRDefault="008B39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Марковский С.П.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8B39D6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39D6" w:rsidRDefault="008B39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B39D6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39D6" w:rsidRDefault="008B39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7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9D6" w:rsidRDefault="008B39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43722D" w:rsidRDefault="0043722D" w:rsidP="004372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43722D" w:rsidRDefault="0043722D" w:rsidP="004372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43722D" w:rsidTr="0043722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722D" w:rsidRDefault="0043722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722D" w:rsidRDefault="0043722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722D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722D" w:rsidRDefault="004372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722D" w:rsidRDefault="004372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3722D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722D" w:rsidRDefault="004372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55 000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722D" w:rsidRDefault="004372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13.06.2019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3722D" w:rsidTr="004372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722D" w:rsidRDefault="004372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722D" w:rsidRDefault="004372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13.06.2019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22D" w:rsidRDefault="004372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8B39D6" w:rsidRDefault="008B39D6" w:rsidP="008B39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39D6" w:rsidRDefault="008B39D6" w:rsidP="008B39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39D6" w:rsidRDefault="008B39D6" w:rsidP="008B39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B39D6" w:rsidRDefault="008B39D6" w:rsidP="008B39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B39D6" w:rsidRDefault="008B39D6" w:rsidP="008B39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39D6" w:rsidRDefault="008B39D6" w:rsidP="008B39D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8478C" w:rsidRDefault="0048478C" w:rsidP="0048478C">
      <w:pPr>
        <w:tabs>
          <w:tab w:val="left" w:pos="34"/>
          <w:tab w:val="left" w:pos="1134"/>
          <w:tab w:val="left" w:pos="127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48478C" w:rsidRDefault="0048478C" w:rsidP="0048478C">
      <w:pPr>
        <w:tabs>
          <w:tab w:val="left" w:pos="34"/>
          <w:tab w:val="left" w:pos="1134"/>
          <w:tab w:val="left" w:pos="127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48478C" w:rsidTr="004847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8478C" w:rsidRDefault="004847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478C" w:rsidRDefault="004847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8478C" w:rsidTr="004847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8478C" w:rsidRDefault="004847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478C" w:rsidRDefault="00484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8478C" w:rsidTr="004847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8478C" w:rsidRDefault="004847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478C" w:rsidRDefault="00484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13.06.2019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8478C" w:rsidTr="004847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8478C" w:rsidRDefault="004847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8478C" w:rsidRDefault="00484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78C" w:rsidRDefault="00484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48478C" w:rsidRDefault="0048478C" w:rsidP="00484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8478C" w:rsidRDefault="0048478C" w:rsidP="00484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8478C" w:rsidRDefault="0048478C" w:rsidP="00484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8478C" w:rsidRDefault="0048478C" w:rsidP="00484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8478C" w:rsidRDefault="0048478C" w:rsidP="00484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8478C" w:rsidRDefault="0048478C" w:rsidP="004847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0C6B" w:rsidRDefault="00770C6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770C6B" w:rsidRDefault="00770C6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  <w:proofErr w:type="spellEnd"/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ED" w:rsidRDefault="00BB45ED" w:rsidP="00D01B2B">
      <w:pPr>
        <w:spacing w:after="0" w:line="240" w:lineRule="auto"/>
      </w:pPr>
      <w:r>
        <w:separator/>
      </w:r>
    </w:p>
  </w:endnote>
  <w:endnote w:type="continuationSeparator" w:id="0">
    <w:p w:rsidR="00BB45ED" w:rsidRDefault="00BB45E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4E02FD" w:rsidRDefault="004E02F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02FD" w:rsidRDefault="004E02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ED" w:rsidRDefault="00BB45ED" w:rsidP="00D01B2B">
      <w:pPr>
        <w:spacing w:after="0" w:line="240" w:lineRule="auto"/>
      </w:pPr>
      <w:r>
        <w:separator/>
      </w:r>
    </w:p>
  </w:footnote>
  <w:footnote w:type="continuationSeparator" w:id="0">
    <w:p w:rsidR="00BB45ED" w:rsidRDefault="00BB45E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196F"/>
    <w:rsid w:val="00024464"/>
    <w:rsid w:val="00045401"/>
    <w:rsid w:val="0005368C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0D07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B2C99"/>
    <w:rsid w:val="003C42FE"/>
    <w:rsid w:val="003D09DF"/>
    <w:rsid w:val="003E6441"/>
    <w:rsid w:val="003F3247"/>
    <w:rsid w:val="0040585D"/>
    <w:rsid w:val="0043722D"/>
    <w:rsid w:val="00446976"/>
    <w:rsid w:val="00447745"/>
    <w:rsid w:val="004556E7"/>
    <w:rsid w:val="00455EBB"/>
    <w:rsid w:val="0048478C"/>
    <w:rsid w:val="004A2706"/>
    <w:rsid w:val="004A5916"/>
    <w:rsid w:val="004B6698"/>
    <w:rsid w:val="004C4941"/>
    <w:rsid w:val="004C6D8B"/>
    <w:rsid w:val="004E02FD"/>
    <w:rsid w:val="004E0A8A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35D13"/>
    <w:rsid w:val="00652A37"/>
    <w:rsid w:val="00664EC1"/>
    <w:rsid w:val="00671633"/>
    <w:rsid w:val="006726B5"/>
    <w:rsid w:val="00680788"/>
    <w:rsid w:val="006A079B"/>
    <w:rsid w:val="006B7C55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0C6B"/>
    <w:rsid w:val="00771119"/>
    <w:rsid w:val="0077739D"/>
    <w:rsid w:val="00783AA5"/>
    <w:rsid w:val="007A19C3"/>
    <w:rsid w:val="007B669A"/>
    <w:rsid w:val="007E0EE6"/>
    <w:rsid w:val="007E2269"/>
    <w:rsid w:val="008122BB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0891"/>
    <w:rsid w:val="008B3203"/>
    <w:rsid w:val="008B39D6"/>
    <w:rsid w:val="008D4816"/>
    <w:rsid w:val="008D7C7B"/>
    <w:rsid w:val="008D7DD2"/>
    <w:rsid w:val="008E0E77"/>
    <w:rsid w:val="008E571D"/>
    <w:rsid w:val="008F42EE"/>
    <w:rsid w:val="008F6752"/>
    <w:rsid w:val="008F75E6"/>
    <w:rsid w:val="00903F9C"/>
    <w:rsid w:val="00913F53"/>
    <w:rsid w:val="0091703A"/>
    <w:rsid w:val="00936D55"/>
    <w:rsid w:val="00940D35"/>
    <w:rsid w:val="009421AB"/>
    <w:rsid w:val="0094246D"/>
    <w:rsid w:val="009610DC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6041F"/>
    <w:rsid w:val="00A772AC"/>
    <w:rsid w:val="00A953CE"/>
    <w:rsid w:val="00A9639D"/>
    <w:rsid w:val="00AA0540"/>
    <w:rsid w:val="00AB7ED1"/>
    <w:rsid w:val="00AF552F"/>
    <w:rsid w:val="00AF6D34"/>
    <w:rsid w:val="00B101D6"/>
    <w:rsid w:val="00B14B68"/>
    <w:rsid w:val="00B263BA"/>
    <w:rsid w:val="00B559BD"/>
    <w:rsid w:val="00B71706"/>
    <w:rsid w:val="00B76A4A"/>
    <w:rsid w:val="00B80E5B"/>
    <w:rsid w:val="00BB45ED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1112A"/>
    <w:rsid w:val="00C26600"/>
    <w:rsid w:val="00C30DCD"/>
    <w:rsid w:val="00C40439"/>
    <w:rsid w:val="00C51CEE"/>
    <w:rsid w:val="00C655E7"/>
    <w:rsid w:val="00C8142B"/>
    <w:rsid w:val="00C82836"/>
    <w:rsid w:val="00C963A2"/>
    <w:rsid w:val="00C96BEA"/>
    <w:rsid w:val="00CC34EA"/>
    <w:rsid w:val="00CD3B80"/>
    <w:rsid w:val="00CE2F0E"/>
    <w:rsid w:val="00CE2F2D"/>
    <w:rsid w:val="00CE4FAC"/>
    <w:rsid w:val="00D01B2B"/>
    <w:rsid w:val="00D11944"/>
    <w:rsid w:val="00D44827"/>
    <w:rsid w:val="00D62123"/>
    <w:rsid w:val="00DA485E"/>
    <w:rsid w:val="00DB77F8"/>
    <w:rsid w:val="00DC076F"/>
    <w:rsid w:val="00DE142F"/>
    <w:rsid w:val="00E2007D"/>
    <w:rsid w:val="00E67CF5"/>
    <w:rsid w:val="00E93148"/>
    <w:rsid w:val="00E93293"/>
    <w:rsid w:val="00EA6ABB"/>
    <w:rsid w:val="00EB048C"/>
    <w:rsid w:val="00EB1A01"/>
    <w:rsid w:val="00ED3763"/>
    <w:rsid w:val="00EE5482"/>
    <w:rsid w:val="00EF3B2D"/>
    <w:rsid w:val="00F22692"/>
    <w:rsid w:val="00F23ACB"/>
    <w:rsid w:val="00F674FD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8986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F674F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109F5-9713-4486-92BC-93D85F08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21</Pages>
  <Words>11379</Words>
  <Characters>64865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23</cp:revision>
  <cp:lastPrinted>2017-08-10T11:42:00Z</cp:lastPrinted>
  <dcterms:created xsi:type="dcterms:W3CDTF">2019-07-04T06:27:00Z</dcterms:created>
  <dcterms:modified xsi:type="dcterms:W3CDTF">2019-07-04T12:04:00Z</dcterms:modified>
</cp:coreProperties>
</file>