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CB6503">
        <w:rPr>
          <w:rFonts w:eastAsia="Times New Roman"/>
          <w:color w:val="auto"/>
        </w:rPr>
        <w:t>17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B6503">
        <w:rPr>
          <w:rFonts w:ascii="Times New Roman" w:eastAsia="Times New Roman" w:hAnsi="Times New Roman"/>
          <w:sz w:val="24"/>
          <w:szCs w:val="24"/>
        </w:rPr>
        <w:t>30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076BC2">
        <w:rPr>
          <w:rFonts w:ascii="Times New Roman" w:eastAsia="Times New Roman" w:hAnsi="Times New Roman"/>
          <w:sz w:val="24"/>
          <w:szCs w:val="24"/>
        </w:rPr>
        <w:t>04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B6503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ED4C47" w:rsidRDefault="00ED4C47" w:rsidP="00ED4C47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Мехакович, </w:t>
      </w:r>
      <w:r>
        <w:rPr>
          <w:rFonts w:ascii="Times New Roman" w:eastAsia="Times New Roman" w:hAnsi="Times New Roman"/>
          <w:sz w:val="24"/>
          <w:szCs w:val="24"/>
        </w:rPr>
        <w:t>руководитель юридического департамента Ассоциации СРО «МОС»;</w:t>
      </w:r>
    </w:p>
    <w:p w:rsidR="00ED4C47" w:rsidRDefault="00ED4C47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ED4C47">
        <w:rPr>
          <w:rFonts w:ascii="Times New Roman" w:eastAsia="Times New Roman" w:hAnsi="Times New Roman"/>
          <w:sz w:val="24"/>
          <w:szCs w:val="24"/>
        </w:rPr>
        <w:t>100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B6503">
        <w:rPr>
          <w:rFonts w:ascii="Times New Roman" w:eastAsia="Times New Roman" w:hAnsi="Times New Roman"/>
          <w:sz w:val="24"/>
          <w:szCs w:val="24"/>
        </w:rPr>
        <w:t>1-го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8727B2" w:rsidRDefault="008727B2" w:rsidP="00872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CD3B80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CD3B80"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7721750972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E1D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62"/>
        <w:gridCol w:w="2551"/>
        <w:gridCol w:w="1418"/>
      </w:tblGrid>
      <w:tr w:rsidR="008727B2" w:rsidTr="008727B2">
        <w:tc>
          <w:tcPr>
            <w:tcW w:w="8613" w:type="dxa"/>
            <w:gridSpan w:val="2"/>
          </w:tcPr>
          <w:p w:rsidR="008727B2" w:rsidRDefault="008727B2" w:rsidP="00355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727B2" w:rsidRDefault="008727B2" w:rsidP="00355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727B2" w:rsidTr="008727B2">
        <w:tc>
          <w:tcPr>
            <w:tcW w:w="8613" w:type="dxa"/>
            <w:gridSpan w:val="2"/>
          </w:tcPr>
          <w:p w:rsidR="008727B2" w:rsidRDefault="008727B2" w:rsidP="0035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собо опасных, технически сложных и уникальных объектов</w: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727B2" w:rsidRDefault="008727B2" w:rsidP="0035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727B2" w:rsidTr="008727B2">
        <w:tc>
          <w:tcPr>
            <w:tcW w:w="8613" w:type="dxa"/>
            <w:gridSpan w:val="2"/>
          </w:tcPr>
          <w:p w:rsidR="008727B2" w:rsidRDefault="008727B2" w:rsidP="00355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727B2" w:rsidRDefault="008727B2" w:rsidP="00355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727B2" w:rsidTr="008727B2">
        <w:tc>
          <w:tcPr>
            <w:tcW w:w="6062" w:type="dxa"/>
            <w:hideMark/>
          </w:tcPr>
          <w:p w:rsidR="008727B2" w:rsidRDefault="008727B2" w:rsidP="0035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3969" w:type="dxa"/>
            <w:gridSpan w:val="2"/>
            <w:hideMark/>
          </w:tcPr>
          <w:p w:rsidR="008727B2" w:rsidRDefault="008727B2" w:rsidP="0035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727B2" w:rsidTr="008727B2">
        <w:tc>
          <w:tcPr>
            <w:tcW w:w="6062" w:type="dxa"/>
            <w:hideMark/>
          </w:tcPr>
          <w:p w:rsidR="008727B2" w:rsidRPr="004D7BB8" w:rsidRDefault="008727B2" w:rsidP="00355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80"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(КФ ОДО):</w:t>
            </w:r>
          </w:p>
        </w:tc>
        <w:tc>
          <w:tcPr>
            <w:tcW w:w="3969" w:type="dxa"/>
            <w:gridSpan w:val="2"/>
          </w:tcPr>
          <w:p w:rsidR="008727B2" w:rsidRDefault="008727B2" w:rsidP="0035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8727B2" w:rsidRDefault="008727B2" w:rsidP="00872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7721750972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727B2" w:rsidRPr="00CD3B80" w:rsidRDefault="008727B2" w:rsidP="008727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7721750972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соответствующим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и положениям, утвержденным в Ассоциации СРО «МОС».</w:t>
      </w:r>
    </w:p>
    <w:p w:rsidR="008727B2" w:rsidRPr="00CD3B80" w:rsidRDefault="008727B2" w:rsidP="008727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8727B2" w:rsidRDefault="008727B2" w:rsidP="008727B2">
      <w:pPr>
        <w:ind w:left="143" w:firstLine="708"/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C9" w:rsidRDefault="00B66CC9" w:rsidP="00D01B2B">
      <w:pPr>
        <w:spacing w:after="0" w:line="240" w:lineRule="auto"/>
      </w:pPr>
      <w:r>
        <w:separator/>
      </w:r>
    </w:p>
  </w:endnote>
  <w:endnote w:type="continuationSeparator" w:id="0">
    <w:p w:rsidR="00B66CC9" w:rsidRDefault="00B66CC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C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C9" w:rsidRDefault="00B66CC9" w:rsidP="00D01B2B">
      <w:pPr>
        <w:spacing w:after="0" w:line="240" w:lineRule="auto"/>
      </w:pPr>
      <w:r>
        <w:separator/>
      </w:r>
    </w:p>
  </w:footnote>
  <w:footnote w:type="continuationSeparator" w:id="0">
    <w:p w:rsidR="00B66CC9" w:rsidRDefault="00B66CC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76BC2"/>
    <w:rsid w:val="000900AF"/>
    <w:rsid w:val="00095203"/>
    <w:rsid w:val="000C5ED2"/>
    <w:rsid w:val="000D3C4E"/>
    <w:rsid w:val="000E0B00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0EE6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27B2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66CC9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B6503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C2D5D"/>
    <w:rsid w:val="00ED3763"/>
    <w:rsid w:val="00ED4C47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8727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8727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DE6E1-7896-4D36-96A4-0D9A4E9A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4</cp:revision>
  <cp:lastPrinted>2017-08-10T11:42:00Z</cp:lastPrinted>
  <dcterms:created xsi:type="dcterms:W3CDTF">2019-04-30T06:56:00Z</dcterms:created>
  <dcterms:modified xsi:type="dcterms:W3CDTF">2019-04-30T08:49:00Z</dcterms:modified>
</cp:coreProperties>
</file>